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951"/>
        <w:gridCol w:w="4366"/>
      </w:tblGrid>
      <w:tr w:rsidR="003C0B3C" w:rsidTr="003C0B3C">
        <w:tc>
          <w:tcPr>
            <w:tcW w:w="9951" w:type="dxa"/>
          </w:tcPr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Принято на</w:t>
            </w:r>
          </w:p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педагогическом совете </w:t>
            </w:r>
          </w:p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Протокол № 1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от  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__»  сентября  2023 г</w:t>
            </w:r>
          </w:p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66" w:type="dxa"/>
          </w:tcPr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«Утверждаю»</w:t>
            </w:r>
          </w:p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Заведующий  МБДОУ</w:t>
            </w:r>
            <w:proofErr w:type="gramEnd"/>
          </w:p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«Детский сад «Колокольчик»</w:t>
            </w:r>
          </w:p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___________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softHyphen/>
              <w:t xml:space="preserve"> Л. Н. Вдовина </w:t>
            </w:r>
          </w:p>
          <w:p w:rsidR="003C0B3C" w:rsidRDefault="003C0B3C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3C0B3C" w:rsidRDefault="003C0B3C" w:rsidP="003C0B3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3C0B3C" w:rsidRDefault="003C0B3C" w:rsidP="003C0B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:rsidR="003C0B3C" w:rsidRDefault="003C0B3C" w:rsidP="003C0B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>Годовой план</w:t>
      </w:r>
    </w:p>
    <w:p w:rsidR="003C0B3C" w:rsidRDefault="003C0B3C" w:rsidP="003C0B3C">
      <w:pPr>
        <w:spacing w:after="0" w:line="240" w:lineRule="auto"/>
        <w:ind w:right="23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Муниципального бюджетного дошкольного образовательного учреждения</w:t>
      </w:r>
    </w:p>
    <w:p w:rsidR="003C0B3C" w:rsidRDefault="003C0B3C" w:rsidP="003C0B3C">
      <w:pPr>
        <w:spacing w:after="0" w:line="240" w:lineRule="auto"/>
        <w:ind w:right="23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2"/>
          <w:szCs w:val="32"/>
        </w:rPr>
        <w:t>«Детский сад «Колокольчик» общеразвивающего вида»</w:t>
      </w: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Заинского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муниципального района Республики Татарстан</w:t>
      </w: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2023 - 2024 </w:t>
      </w:r>
      <w:r>
        <w:rPr>
          <w:rFonts w:ascii="Times New Roman" w:hAnsi="Times New Roman" w:cs="Times New Roman"/>
          <w:sz w:val="32"/>
          <w:szCs w:val="32"/>
        </w:rPr>
        <w:t>учебный год</w:t>
      </w: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C0B3C" w:rsidRDefault="003C0B3C" w:rsidP="003C0B3C">
      <w:pPr>
        <w:tabs>
          <w:tab w:val="left" w:pos="3900"/>
        </w:tabs>
        <w:rPr>
          <w:rFonts w:ascii="Times New Roman" w:hAnsi="Times New Roman" w:cs="Times New Roman"/>
          <w:sz w:val="52"/>
          <w:szCs w:val="52"/>
        </w:rPr>
      </w:pPr>
    </w:p>
    <w:p w:rsidR="003C0B3C" w:rsidRDefault="003C0B3C" w:rsidP="003C0B3C">
      <w:pPr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Заинск 202</w:t>
      </w: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</w:rPr>
        <w:t>г</w:t>
      </w:r>
    </w:p>
    <w:p w:rsidR="003C0B3C" w:rsidRDefault="003C0B3C" w:rsidP="003C0B3C">
      <w:pPr>
        <w:rPr>
          <w:rFonts w:ascii="Times New Roman" w:eastAsia="Calibri" w:hAnsi="Times New Roman" w:cs="Times New Roman"/>
          <w:noProof/>
          <w:sz w:val="24"/>
          <w:szCs w:val="24"/>
        </w:rPr>
      </w:pP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C0B3C" w:rsidRDefault="003C0B3C" w:rsidP="003C0B3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C0B3C" w:rsidRDefault="003C0B3C" w:rsidP="003C0B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6"/>
          <w:szCs w:val="36"/>
        </w:rPr>
        <w:t>Содержание</w:t>
      </w:r>
    </w:p>
    <w:tbl>
      <w:tblPr>
        <w:tblW w:w="0" w:type="auto"/>
        <w:tblInd w:w="1384" w:type="dxa"/>
        <w:tblLook w:val="04A0" w:firstRow="1" w:lastRow="0" w:firstColumn="1" w:lastColumn="0" w:noHBand="0" w:noVBand="1"/>
      </w:tblPr>
      <w:tblGrid>
        <w:gridCol w:w="992"/>
        <w:gridCol w:w="10065"/>
        <w:gridCol w:w="1984"/>
      </w:tblGrid>
      <w:tr w:rsidR="003C0B3C" w:rsidTr="003C0B3C">
        <w:trPr>
          <w:trHeight w:val="47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  <w:t>1.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  <w:t>Задачи детского сада на 2023-2024 учебный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  <w:t>3</w:t>
            </w:r>
          </w:p>
        </w:tc>
      </w:tr>
      <w:tr w:rsidR="003C0B3C" w:rsidTr="003C0B3C">
        <w:trPr>
          <w:trHeight w:val="422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  <w:t>2.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eastAsia="en-US"/>
              </w:rPr>
              <w:t xml:space="preserve">1 раздел </w:t>
            </w:r>
          </w:p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  <w:t>Научно-методическое и кадровое обеспечение учебно-воспитательного процесса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  <w:t>4</w:t>
            </w:r>
          </w:p>
        </w:tc>
      </w:tr>
      <w:tr w:rsidR="003C0B3C" w:rsidTr="003C0B3C">
        <w:trPr>
          <w:trHeight w:val="4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56" w:lineRule="auto"/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sz w:val="36"/>
                <w:szCs w:val="3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36"/>
                <w:szCs w:val="36"/>
                <w:lang w:eastAsia="en-US"/>
              </w:rPr>
              <w:t>2 раздел</w:t>
            </w:r>
          </w:p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36"/>
                <w:szCs w:val="36"/>
                <w:lang w:eastAsia="en-US"/>
              </w:rPr>
              <w:t xml:space="preserve">Взаимодействие с семьей и школой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  <w:t>12</w:t>
            </w:r>
          </w:p>
        </w:tc>
      </w:tr>
      <w:tr w:rsidR="003C0B3C" w:rsidTr="003C0B3C">
        <w:trPr>
          <w:trHeight w:val="4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56" w:lineRule="auto"/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 w:cs="Times New Roman"/>
                <w:b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eastAsia="en-US"/>
              </w:rPr>
              <w:t>3 раздел</w:t>
            </w:r>
          </w:p>
          <w:p w:rsidR="003C0B3C" w:rsidRDefault="003C0B3C">
            <w:pP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  <w:t>Изучение работы педагогов и осуществление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36"/>
                <w:szCs w:val="36"/>
                <w:lang w:eastAsia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eastAsia="en-US"/>
              </w:rPr>
              <w:t>17</w:t>
            </w:r>
          </w:p>
        </w:tc>
      </w:tr>
    </w:tbl>
    <w:p w:rsidR="003C0B3C" w:rsidRDefault="003C0B3C" w:rsidP="003C0B3C">
      <w:pPr>
        <w:tabs>
          <w:tab w:val="left" w:pos="3900"/>
        </w:tabs>
        <w:rPr>
          <w:rFonts w:ascii="Times New Roman" w:hAnsi="Times New Roman" w:cs="Times New Roman"/>
          <w:b/>
          <w:sz w:val="36"/>
          <w:szCs w:val="36"/>
          <w:lang w:eastAsia="en-US"/>
        </w:rPr>
      </w:pPr>
    </w:p>
    <w:p w:rsidR="003C0B3C" w:rsidRDefault="003C0B3C" w:rsidP="003C0B3C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num" w:pos="1506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num" w:pos="1506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Цели и задачи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– образовательного процесса на 2023 – 2024 учебный год</w:t>
      </w:r>
    </w:p>
    <w:p w:rsidR="003C0B3C" w:rsidRDefault="003C0B3C" w:rsidP="003C0B3C">
      <w:pPr>
        <w:tabs>
          <w:tab w:val="num" w:pos="1506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3C0B3C" w:rsidRDefault="003C0B3C" w:rsidP="003C0B3C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Цель:</w:t>
      </w:r>
      <w:r>
        <w:rPr>
          <w:rFonts w:ascii="Verdana" w:eastAsia="Times New Roman" w:hAnsi="Verdana" w:cs="Times New Roman"/>
          <w:b/>
          <w:bCs/>
          <w:sz w:val="21"/>
          <w:szCs w:val="21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построение работы ДОУ в соответствии с ФГОС,</w:t>
      </w:r>
      <w:r w:rsidR="0095086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ФОП.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создание благоприятных условий для полноценного проживания ребёнком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ребёнка к жизни в современном обществе.</w:t>
      </w:r>
    </w:p>
    <w:p w:rsidR="00DE6386" w:rsidRDefault="00DE6386" w:rsidP="003C0B3C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C0B3C" w:rsidRDefault="00DE6386" w:rsidP="003C0B3C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>
        <w:t xml:space="preserve">  </w:t>
      </w:r>
      <w:r w:rsidR="003C0B3C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>Задачи:</w:t>
      </w:r>
    </w:p>
    <w:p w:rsidR="003C0B3C" w:rsidRPr="00DE6386" w:rsidRDefault="003C0B3C" w:rsidP="003C0B3C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1. </w:t>
      </w:r>
      <w:r w:rsidRPr="00DE63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Формировать у дошкольников овладение элементарными нормами и правилами здорового образа жизни.</w:t>
      </w:r>
    </w:p>
    <w:p w:rsidR="00DE6386" w:rsidRPr="00DE6386" w:rsidRDefault="003C0B3C" w:rsidP="003C0B3C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E63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2. </w:t>
      </w:r>
      <w:r w:rsidR="00DE6386" w:rsidRPr="00DE6386">
        <w:rPr>
          <w:rFonts w:ascii="Times New Roman" w:hAnsi="Times New Roman" w:cs="Times New Roman"/>
          <w:sz w:val="28"/>
          <w:szCs w:val="28"/>
        </w:rPr>
        <w:t>Совершенствовать формы и методы работы по формированию нравственных ценностей, воспитание гражданина и патриота своей страны.</w:t>
      </w:r>
    </w:p>
    <w:p w:rsidR="00DE6386" w:rsidRPr="00DE6386" w:rsidRDefault="003C0B3C" w:rsidP="00DE6386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E63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3. </w:t>
      </w:r>
      <w:r w:rsidR="00DE6386" w:rsidRPr="00DE6386">
        <w:rPr>
          <w:rFonts w:ascii="Times New Roman" w:hAnsi="Times New Roman" w:cs="Times New Roman"/>
          <w:sz w:val="28"/>
          <w:szCs w:val="28"/>
        </w:rPr>
        <w:t>Формировать у дошкольников эмоционально - ценностное отношение к истории, культуре и традициям малой Родины, через активизацию интересов в рамках проектной деятельности и обеспечение равноправного творческого взаимодействия с родителями (законными представителями) воспитанников.</w:t>
      </w:r>
    </w:p>
    <w:p w:rsidR="003C0B3C" w:rsidRPr="00DE6386" w:rsidRDefault="00DE6386" w:rsidP="003C0B3C">
      <w:pPr>
        <w:widowControl w:val="0"/>
        <w:tabs>
          <w:tab w:val="num" w:pos="720"/>
          <w:tab w:val="num" w:pos="1440"/>
        </w:tabs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6386">
        <w:rPr>
          <w:rFonts w:ascii="Times New Roman" w:eastAsia="Times New Roman" w:hAnsi="Times New Roman" w:cs="Times New Roman"/>
          <w:sz w:val="28"/>
          <w:szCs w:val="28"/>
        </w:rPr>
        <w:t>4</w:t>
      </w:r>
      <w:r w:rsidR="003C0B3C" w:rsidRPr="00DE6386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C0B3C" w:rsidRPr="00DE6386">
        <w:rPr>
          <w:rFonts w:ascii="Times New Roman" w:eastAsia="Times New Roman" w:hAnsi="Times New Roman" w:cs="Times New Roman"/>
          <w:sz w:val="28"/>
          <w:szCs w:val="28"/>
        </w:rPr>
        <w:t>Внедрение системы контроля качества дошкольного образования.</w:t>
      </w:r>
    </w:p>
    <w:p w:rsidR="003C0B3C" w:rsidRDefault="003C0B3C" w:rsidP="003C0B3C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widowControl w:val="0"/>
        <w:tabs>
          <w:tab w:val="num" w:pos="1440"/>
        </w:tabs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C0B3C" w:rsidRDefault="003C0B3C" w:rsidP="003C0B3C">
      <w:pPr>
        <w:pStyle w:val="a9"/>
        <w:widowControl w:val="0"/>
        <w:numPr>
          <w:ilvl w:val="0"/>
          <w:numId w:val="2"/>
        </w:numPr>
        <w:tabs>
          <w:tab w:val="num" w:pos="720"/>
          <w:tab w:val="num" w:pos="1440"/>
        </w:tabs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ОЖИДАЕМЫЙ РЕЗУЛЬТАТ:</w:t>
      </w:r>
    </w:p>
    <w:p w:rsidR="003C0B3C" w:rsidRDefault="003C0B3C" w:rsidP="003C0B3C">
      <w:pPr>
        <w:tabs>
          <w:tab w:val="left" w:pos="39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комфортной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психологической среды в ДОУ, в которой каждый участник педагогического процесса может реализовать свои возможности (сохранить свое здоровье, развивать профессиональные умения, а также умение осуществлять управление и контроль над собственной деятельностью).</w:t>
      </w:r>
    </w:p>
    <w:p w:rsidR="009133D8" w:rsidRDefault="009133D8" w:rsidP="009133D8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9133D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 РАЗДЕЛ</w:t>
      </w:r>
    </w:p>
    <w:p w:rsidR="003C0B3C" w:rsidRDefault="003C0B3C" w:rsidP="003C0B3C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Научно методическое и кадровое обеспечение учебно-воспитательного процесса</w:t>
      </w:r>
    </w:p>
    <w:tbl>
      <w:tblPr>
        <w:tblW w:w="15210" w:type="dxa"/>
        <w:tblLayout w:type="fixed"/>
        <w:tblLook w:val="04A0" w:firstRow="1" w:lastRow="0" w:firstColumn="1" w:lastColumn="0" w:noHBand="0" w:noVBand="1"/>
      </w:tblPr>
      <w:tblGrid>
        <w:gridCol w:w="534"/>
        <w:gridCol w:w="7937"/>
        <w:gridCol w:w="1984"/>
        <w:gridCol w:w="2835"/>
        <w:gridCol w:w="1920"/>
      </w:tblGrid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Содержание основной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проведения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Ответственные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Отметка 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br/>
              <w:t>выполнении</w:t>
            </w:r>
          </w:p>
        </w:tc>
      </w:tr>
      <w:tr w:rsidR="003C0B3C" w:rsidTr="003C0B3C">
        <w:tc>
          <w:tcPr>
            <w:tcW w:w="15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0"/>
                <w:numId w:val="4"/>
              </w:num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Система методической работы в детском саду</w:t>
            </w:r>
          </w:p>
        </w:tc>
      </w:tr>
      <w:tr w:rsidR="003C0B3C" w:rsidTr="003C0B3C">
        <w:tc>
          <w:tcPr>
            <w:tcW w:w="15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Педсоветы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Тема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«Перспективы работы на 2023-2024 учебный год» </w:t>
            </w:r>
          </w:p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Цель: обсуждение перспектив в работе коллектива на новый учебный год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- Выборы председателя и секретаря педсовета - 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-Итоги летней оздоровительной работы, готовность МБДОУ к новому учебному году.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 Результаты смотра-конкурса, подготовке групп к новому учебному году.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- Основные задачи годового плана, формы их реализации. 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- Принятие годового плана на 2023- 2024 учебный год 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 Расписание ОД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- Учебного плана, графика, режима дня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 Рабочая программа педагогов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 Плана работы специалистов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 План реализации УМК</w:t>
            </w:r>
          </w:p>
          <w:p w:rsidR="003C0B3C" w:rsidRDefault="003C0B3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-Выбор комиссии по урегулированию споров между участниками образовательных отношений.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сентябрь </w:t>
            </w:r>
          </w:p>
          <w:p w:rsidR="003C0B3C" w:rsidRDefault="003C0B3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 МБДОУ,  старший воспитатель, воспитатели, педагоги, старшая медсестра.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Тема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B53301" w:rsidRPr="002F511C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«</w:t>
            </w:r>
            <w:r w:rsidR="002F511C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 xml:space="preserve">Особенности реализации </w:t>
            </w:r>
            <w:proofErr w:type="gramStart"/>
            <w:r w:rsidR="002F511C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ФОП  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  <w:p w:rsidR="001208E2" w:rsidRDefault="003C0B3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Цель</w:t>
            </w:r>
            <w:r w:rsidRPr="0048782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:</w:t>
            </w:r>
            <w:r w:rsidRPr="0048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r w:rsidR="00487829" w:rsidRPr="00487829">
              <w:rPr>
                <w:rFonts w:ascii="Times New Roman" w:hAnsi="Times New Roman" w:cs="Times New Roman"/>
                <w:sz w:val="28"/>
                <w:szCs w:val="28"/>
              </w:rPr>
              <w:t>Запустить процесс внедрения в практику работы ДОУ ФОП ДО</w:t>
            </w:r>
          </w:p>
          <w:p w:rsidR="003C0B3C" w:rsidRPr="009133D8" w:rsidRDefault="003C0B3C" w:rsidP="00DE6386">
            <w:pPr>
              <w:shd w:val="clear" w:color="auto" w:fill="FFFFFF"/>
              <w:tabs>
                <w:tab w:val="left" w:pos="1455"/>
              </w:tabs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Задачи: </w:t>
            </w:r>
            <w:r w:rsidR="00DE6386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ab/>
            </w:r>
            <w:r w:rsidR="009133D8" w:rsidRPr="009133D8">
              <w:rPr>
                <w:rFonts w:ascii="Times New Roman" w:hAnsi="Times New Roman" w:cs="Times New Roman"/>
                <w:sz w:val="28"/>
                <w:szCs w:val="28"/>
              </w:rPr>
              <w:t>Формировать у дошкольников эмоционально - ценностное отношение к истории, культуре и традициям малой Родины, через активизацию интересов в рамках проектной деятельности и обеспечение равноправного творческого взаимодействия с родителями (законными представителями) воспитанников.</w:t>
            </w:r>
          </w:p>
          <w:p w:rsidR="003C0B3C" w:rsidRDefault="003C0B3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  <w:lang w:eastAsia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3C0B3C" w:rsidRDefault="003C0B3C">
            <w:pPr>
              <w:rPr>
                <w:color w:val="000000"/>
                <w:sz w:val="28"/>
                <w:szCs w:val="28"/>
                <w:lang w:eastAsia="en-US"/>
              </w:rPr>
            </w:pPr>
          </w:p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  <w:p w:rsidR="003C0B3C" w:rsidRDefault="003C0B3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Заведующий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МБДОУ,  старший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воспитатель, педагоги, воспитатели, старшая медсестра</w:t>
            </w:r>
          </w:p>
          <w:p w:rsidR="003C0B3C" w:rsidRDefault="003C0B3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298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lastRenderedPageBreak/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sz w:val="28"/>
                <w:szCs w:val="28"/>
                <w:lang w:eastAsia="ar-SA"/>
              </w:rPr>
              <w:t>Тема:</w:t>
            </w:r>
            <w:r w:rsidR="000271B7">
              <w:rPr>
                <w:sz w:val="28"/>
                <w:szCs w:val="28"/>
                <w:lang w:eastAsia="ar-SA"/>
              </w:rPr>
              <w:t xml:space="preserve"> </w:t>
            </w:r>
            <w:r w:rsidR="000271B7">
              <w:rPr>
                <w:sz w:val="28"/>
                <w:szCs w:val="28"/>
                <w:shd w:val="clear" w:color="auto" w:fill="FFFFFF"/>
              </w:rPr>
              <w:t>«Школа + сад = единое образовательное пространство</w:t>
            </w:r>
          </w:p>
          <w:p w:rsidR="003C0B3C" w:rsidRDefault="003C0B3C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  <w:p w:rsidR="000271B7" w:rsidRDefault="003C0B3C" w:rsidP="000271B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Цель: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 </w:t>
            </w:r>
            <w:r w:rsidR="000271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Способствовать активизации работы по решению пробле</w:t>
            </w:r>
            <w:r w:rsidR="00DE4D9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 преемственности МБДОУ, школы </w:t>
            </w:r>
            <w:r w:rsidR="000271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 </w:t>
            </w:r>
            <w:r w:rsidR="00947D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родителей</w:t>
            </w:r>
            <w:r w:rsidR="000271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</w:t>
            </w:r>
            <w:r w:rsidR="00947D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0271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выявить эффективные механизмы сотрудничества.</w:t>
            </w:r>
          </w:p>
          <w:p w:rsidR="00DE4D94" w:rsidRDefault="003C0B3C" w:rsidP="000271B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Задачи: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</w:p>
          <w:p w:rsidR="000271B7" w:rsidRDefault="00DE4D94" w:rsidP="000271B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1.</w:t>
            </w:r>
            <w:r w:rsidR="000271B7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Вспомнить основные понятия, нормативную базу сопровождения преемственности.</w:t>
            </w:r>
          </w:p>
          <w:p w:rsidR="000271B7" w:rsidRDefault="000271B7" w:rsidP="000271B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2.Выявить достижения и проблемы, определить возможные причины возникновения проблем, а также наметить пути их решения.</w:t>
            </w:r>
          </w:p>
          <w:p w:rsidR="003C0B3C" w:rsidRDefault="003C0B3C" w:rsidP="000271B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январь</w:t>
            </w:r>
          </w:p>
          <w:p w:rsidR="003C0B3C" w:rsidRDefault="003C0B3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Заведующий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МБДОУ,  старший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воспитатель, воспитатели, педагоги, старшая медсестра</w:t>
            </w:r>
          </w:p>
          <w:p w:rsidR="000271B7" w:rsidRDefault="000271B7" w:rsidP="004B7F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Герасимова О.Н.</w:t>
            </w:r>
          </w:p>
          <w:p w:rsidR="000271B7" w:rsidRDefault="000271B7" w:rsidP="004B7F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Рамазанова А.Г.</w:t>
            </w:r>
          </w:p>
          <w:p w:rsidR="000271B7" w:rsidRDefault="000271B7" w:rsidP="004B7F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Арсланова Р.И.</w:t>
            </w:r>
          </w:p>
          <w:p w:rsidR="003C0B3C" w:rsidRDefault="000271B7" w:rsidP="004B7F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Макурина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Е.В.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 w:rsidP="004B7FE5">
            <w:pPr>
              <w:tabs>
                <w:tab w:val="left" w:pos="39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907" w:rsidRPr="00AA7907" w:rsidRDefault="003C0B3C" w:rsidP="004B7FE5">
            <w:pPr>
              <w:pStyle w:val="c14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Тема:</w:t>
            </w:r>
            <w:r w:rsidR="000271B7">
              <w:rPr>
                <w:sz w:val="28"/>
                <w:szCs w:val="28"/>
              </w:rPr>
              <w:t xml:space="preserve"> </w:t>
            </w:r>
            <w:r w:rsidR="00AA7907">
              <w:rPr>
                <w:sz w:val="28"/>
                <w:szCs w:val="28"/>
                <w:shd w:val="clear" w:color="auto" w:fill="FFFFFF"/>
              </w:rPr>
              <w:t>«</w:t>
            </w:r>
            <w:r w:rsidR="00DE4D94">
              <w:rPr>
                <w:rStyle w:val="c5"/>
                <w:bCs/>
                <w:color w:val="000000"/>
                <w:sz w:val="28"/>
                <w:szCs w:val="28"/>
              </w:rPr>
              <w:t>Инновационные технологии</w:t>
            </w:r>
            <w:r w:rsidR="00E4191E">
              <w:rPr>
                <w:rStyle w:val="c5"/>
                <w:bCs/>
                <w:color w:val="000000"/>
                <w:sz w:val="28"/>
                <w:szCs w:val="28"/>
              </w:rPr>
              <w:t xml:space="preserve"> в ДОУ</w:t>
            </w:r>
            <w:r w:rsidR="00AA7907" w:rsidRPr="00AA7907">
              <w:rPr>
                <w:rStyle w:val="c5"/>
                <w:bCs/>
                <w:color w:val="000000"/>
                <w:sz w:val="28"/>
                <w:szCs w:val="28"/>
              </w:rPr>
              <w:t>»</w:t>
            </w:r>
          </w:p>
          <w:p w:rsidR="003C0B3C" w:rsidRPr="00AA7907" w:rsidRDefault="003C0B3C" w:rsidP="004B7FE5">
            <w:pPr>
              <w:pStyle w:val="ab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</w:p>
          <w:p w:rsidR="00970DA9" w:rsidRPr="00970DA9" w:rsidRDefault="003C0B3C" w:rsidP="004B7FE5">
            <w:pPr>
              <w:shd w:val="clear" w:color="auto" w:fill="FFFFFF"/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Цель</w:t>
            </w:r>
            <w:r w:rsidR="00970DA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: </w:t>
            </w:r>
            <w:r w:rsidR="00970DA9" w:rsidRPr="00970D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Уточнить представления педагогов о педагогических технологиях, об инновационных технологиях обучения и воспитания в детском дошкольном учреждении;</w:t>
            </w:r>
          </w:p>
          <w:p w:rsidR="00947DEA" w:rsidRPr="00947DEA" w:rsidRDefault="003C0B3C" w:rsidP="004B7FE5">
            <w:pPr>
              <w:shd w:val="clear" w:color="auto" w:fill="FFFFFF"/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Задачи:</w:t>
            </w:r>
            <w:r>
              <w:rPr>
                <w:color w:val="000000"/>
                <w:lang w:eastAsia="en-US"/>
              </w:rPr>
              <w:t xml:space="preserve"> </w:t>
            </w:r>
            <w:r w:rsidR="00947DEA" w:rsidRPr="00947D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Способствовать формированию мотивации к использова</w:t>
            </w:r>
            <w:r w:rsidR="00947D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нию инноваций в педагогической </w:t>
            </w:r>
            <w:r w:rsidR="00947DEA" w:rsidRPr="00947D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деятельности.</w:t>
            </w:r>
          </w:p>
          <w:p w:rsidR="004B724F" w:rsidRPr="00D96BE5" w:rsidRDefault="004B724F" w:rsidP="004B7FE5">
            <w:pPr>
              <w:shd w:val="clear" w:color="auto" w:fill="FFFFFF"/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0271B7" w:rsidP="004B7F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</w:t>
            </w:r>
          </w:p>
          <w:p w:rsidR="003C0B3C" w:rsidRDefault="003C0B3C" w:rsidP="004B7FE5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Pr="004B7FE5" w:rsidRDefault="004B724F" w:rsidP="004B7F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B7F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Заведующий МБДОУ, </w:t>
            </w:r>
            <w:r w:rsidR="003C0B3C" w:rsidRPr="004B7F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инструктор по физической культуре, старший воспитатель, старшая медсестра, воспитатели, педагоги</w:t>
            </w:r>
          </w:p>
          <w:p w:rsidR="009133D8" w:rsidRPr="004B7FE5" w:rsidRDefault="00B72887" w:rsidP="004B7F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4B7F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Шивирева</w:t>
            </w:r>
            <w:proofErr w:type="spellEnd"/>
            <w:r w:rsidRPr="004B7F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Р.Р.</w:t>
            </w:r>
          </w:p>
          <w:p w:rsidR="00B72887" w:rsidRPr="004B7FE5" w:rsidRDefault="00B72887" w:rsidP="004B7F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B7F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Ковальчук И.А.</w:t>
            </w:r>
          </w:p>
          <w:p w:rsidR="009133D8" w:rsidRPr="004B7FE5" w:rsidRDefault="00B72887" w:rsidP="004B7F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B7F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Фурсова Е.В.</w:t>
            </w:r>
          </w:p>
          <w:p w:rsidR="004B7FE5" w:rsidRPr="004B7FE5" w:rsidRDefault="004B7FE5" w:rsidP="004B7F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B7F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Магина</w:t>
            </w:r>
            <w:proofErr w:type="spellEnd"/>
            <w:r w:rsidRPr="004B7F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Г.И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 w:rsidP="004B7FE5">
            <w:pPr>
              <w:tabs>
                <w:tab w:val="left" w:pos="39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lastRenderedPageBreak/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en-US"/>
              </w:rPr>
              <w:t>Тема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</w:t>
            </w:r>
            <w:r w:rsidR="00B53301">
              <w:rPr>
                <w:rFonts w:ascii="Times New Roman" w:hAnsi="Times New Roman"/>
                <w:sz w:val="28"/>
                <w:szCs w:val="28"/>
                <w:lang w:eastAsia="en-US"/>
              </w:rPr>
              <w:t>Анализ работы за 2023-2024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учебный год. Планирование работы на летний оздоровительный период»</w:t>
            </w:r>
          </w:p>
          <w:p w:rsidR="003C0B3C" w:rsidRDefault="003C0B3C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Цель: Подведение итогов выполнения годового плана.</w:t>
            </w:r>
          </w:p>
          <w:p w:rsidR="003C0B3C" w:rsidRDefault="003C0B3C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1.Анализ работы.</w:t>
            </w:r>
          </w:p>
          <w:p w:rsidR="003C0B3C" w:rsidRDefault="003C0B3C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2.Результаты повышения квалификации и аттестации педагогических работников.</w:t>
            </w:r>
          </w:p>
          <w:p w:rsidR="003C0B3C" w:rsidRDefault="003C0B3C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3.Результаты выполнения программы в возрастных группах.</w:t>
            </w:r>
          </w:p>
          <w:p w:rsidR="003C0B3C" w:rsidRDefault="003C0B3C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4.Отчет по ур</w:t>
            </w:r>
            <w:r w:rsidR="00B53301">
              <w:rPr>
                <w:rFonts w:ascii="Times New Roman" w:hAnsi="Times New Roman"/>
                <w:sz w:val="28"/>
                <w:szCs w:val="28"/>
                <w:lang w:eastAsia="en-US"/>
              </w:rPr>
              <w:t>овню готовности выпускников 2023-2024уч.год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учебного года к обучению в школе.</w:t>
            </w:r>
          </w:p>
          <w:p w:rsidR="003C0B3C" w:rsidRDefault="003C0B3C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5.О перспективах на новый учебный год. </w:t>
            </w:r>
          </w:p>
          <w:p w:rsidR="003C0B3C" w:rsidRDefault="003C0B3C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6.Ознакомление с планом на летний оздоровительный период.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  <w:p w:rsidR="003C0B3C" w:rsidRDefault="003C0B3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 МБДОУ,  старший воспитатель, старшая медсестра. воспитатели,  педагоги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5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4"/>
              </w:num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Семинары-практикумы, мастер-классы, круглые столы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Региональный экологический фотоконкурс  «Бережем планету вместе».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B05685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</w:t>
            </w:r>
          </w:p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«Рябинка»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13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 w:rsidP="00B53301">
            <w:pPr>
              <w:pStyle w:val="a9"/>
              <w:tabs>
                <w:tab w:val="left" w:pos="3900"/>
              </w:tabs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Региональный семинар –практикум «</w:t>
            </w:r>
            <w:r w:rsidR="00C22C9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Нейропсихологические практики как средство развития детей дошкольного возраста»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C22C9F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</w:p>
          <w:p w:rsidR="003C0B3C" w:rsidRDefault="00C22C9F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 w:rsidR="003C0B3C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lastRenderedPageBreak/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C22C9F" w:rsidP="00B53301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en-US"/>
              </w:rPr>
              <w:t>Региональный семинар-практикум «Детское экспериментирование- путь познания окружающего мира</w:t>
            </w:r>
            <w:r w:rsidR="003C0B3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C22C9F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</w:p>
          <w:p w:rsidR="003C0B3C" w:rsidRDefault="00C22C9F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Дюймовочка</w:t>
            </w:r>
            <w:proofErr w:type="spellEnd"/>
            <w:r w:rsidR="003C0B3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C22C9F" w:rsidP="00B53301">
            <w:pPr>
              <w:pStyle w:val="a9"/>
              <w:tabs>
                <w:tab w:val="left" w:pos="3900"/>
              </w:tabs>
              <w:ind w:left="0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конкурс </w:t>
            </w:r>
            <w:r w:rsidR="000B5FB2">
              <w:rPr>
                <w:rFonts w:ascii="Times New Roman" w:hAnsi="Times New Roman" w:cs="Times New Roman"/>
                <w:sz w:val="28"/>
                <w:szCs w:val="28"/>
              </w:rPr>
              <w:t>«Лучшая методическая разработка по развитию речи»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C22C9F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</w:p>
          <w:p w:rsidR="003C0B3C" w:rsidRDefault="00C22C9F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«Светлячок</w:t>
            </w:r>
            <w:r w:rsidR="003C0B3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B5FB2">
            <w:pPr>
              <w:pStyle w:val="a9"/>
              <w:tabs>
                <w:tab w:val="left" w:pos="3900"/>
              </w:tabs>
              <w:spacing w:line="480" w:lineRule="auto"/>
              <w:ind w:left="0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Зональный семинар-практикум «Фестиваль эстрадного искусства юных исполнителей и ансамблей «Голос дети-2024</w:t>
            </w:r>
            <w:r w:rsidR="003C0B3C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B5FB2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</w:t>
            </w:r>
          </w:p>
          <w:p w:rsidR="003C0B3C" w:rsidRDefault="000B5FB2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«Солнышко</w:t>
            </w:r>
            <w:r w:rsidR="003C0B3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Семинар «Такие разные дети» - познакомить педагогов с психологическими особенностями развития агрессивных, застенчивых,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гиперактивных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и тревожных детей.</w:t>
            </w:r>
          </w:p>
          <w:p w:rsidR="003C0B3C" w:rsidRDefault="003C0B3C">
            <w:pPr>
              <w:pStyle w:val="a9"/>
              <w:tabs>
                <w:tab w:val="left" w:pos="3900"/>
              </w:tabs>
              <w:spacing w:line="480" w:lineRule="auto"/>
              <w:ind w:left="0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B05685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</w:p>
          <w:p w:rsidR="003C0B3C" w:rsidRDefault="003C0B3C">
            <w:pPr>
              <w:pStyle w:val="a9"/>
              <w:tabs>
                <w:tab w:val="left" w:pos="3900"/>
              </w:tabs>
              <w:spacing w:after="0" w:line="25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«Колокольчик»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5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4"/>
              </w:num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Открытые просмотры педагогической деятельности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</w:t>
            </w:r>
          </w:p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3C0B3C" w:rsidRDefault="003C0B3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</w:t>
            </w:r>
          </w:p>
          <w:p w:rsidR="003C0B3C" w:rsidRDefault="003C0B3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  <w:p w:rsidR="003C0B3C" w:rsidRDefault="003C0B3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  <w:p w:rsidR="003C0B3C" w:rsidRDefault="003C0B3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en-US"/>
              </w:rPr>
              <w:t xml:space="preserve">Итоговые занятия </w:t>
            </w:r>
          </w:p>
          <w:p w:rsidR="003C0B3C" w:rsidRDefault="003C0B3C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B2" w:rsidRDefault="003C0B3C" w:rsidP="000B5FB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3-4 неделя</w:t>
            </w:r>
          </w:p>
          <w:p w:rsidR="003C0B3C" w:rsidRDefault="003C0B3C" w:rsidP="000B5FB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 w:rsidP="0008020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Все педагоги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258"/>
        </w:trPr>
        <w:tc>
          <w:tcPr>
            <w:tcW w:w="15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4"/>
              </w:num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Медико-психолого-педагогические консультации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</w:t>
            </w:r>
            <w:r w:rsidR="001337D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uppressAutoHyphens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«Экскурсия –как одна из форм умственного воспитания»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spacing w:before="100" w:beforeAutospacing="1" w:after="100" w:afterAutospacing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lastRenderedPageBreak/>
              <w:t>2</w:t>
            </w:r>
            <w:r w:rsidR="001337D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0B5FB2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«</w:t>
            </w:r>
            <w:r w:rsidR="001337D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Современные технологии речевого развития»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B5FB2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1337DA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«Что такое ЗПР»</w:t>
            </w:r>
            <w:r w:rsidR="001337D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pStyle w:val="a9"/>
              <w:tabs>
                <w:tab w:val="left" w:pos="3900"/>
              </w:tabs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Столярова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С.Е.</w:t>
            </w:r>
          </w:p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1337DA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«</w:t>
            </w:r>
            <w:r w:rsidR="001337D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Искусство говорить</w:t>
            </w:r>
            <w:r w:rsidR="000B5FB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 xml:space="preserve"> с детьми дошкольного возраста</w:t>
            </w:r>
            <w:r>
              <w:rPr>
                <w:rStyle w:val="c2"/>
                <w:rFonts w:ascii="Times New Roman" w:hAnsi="Times New Roman" w:cs="Times New Roman"/>
                <w:color w:val="373737"/>
                <w:sz w:val="28"/>
                <w:szCs w:val="28"/>
                <w:shd w:val="clear" w:color="auto" w:fill="FFFFFF"/>
                <w:lang w:eastAsia="en-US"/>
              </w:rPr>
              <w:t>»</w:t>
            </w:r>
            <w:r w:rsidR="001337D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1337DA">
            <w:pPr>
              <w:pStyle w:val="a9"/>
              <w:tabs>
                <w:tab w:val="left" w:pos="3900"/>
              </w:tabs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Ковальчук И.А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1337DA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1337DA">
            <w:pPr>
              <w:suppressAutoHyphens/>
              <w:spacing w:line="48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«Использование авторских методик для повышения познавательного интереса старших дошкольников</w:t>
            </w:r>
            <w:r w:rsidR="003C0B3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B5FB2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Фурсова Е.В.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1337DA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DA" w:rsidRDefault="001337DA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DA" w:rsidRDefault="001337DA">
            <w:pPr>
              <w:suppressAutoHyphens/>
              <w:spacing w:line="48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«Современные подходы к формированию у детей дошкольного возраста основ экологического образования»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DA" w:rsidRDefault="001337DA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DA" w:rsidRDefault="000B5FB2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Чулакова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Э.В.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DA" w:rsidRDefault="001337DA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5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4"/>
              </w:num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Оборудование методического кабинета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Оснащение педагогического кабинета авторскими разработками (конспекты, проекты)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течен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Пополнение наглядного и методического материала для проведения 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течен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Столярова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Пополнить картотеку методическими новинками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течен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lastRenderedPageBreak/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 xml:space="preserve">Оформить подписку на методические издания </w:t>
            </w:r>
          </w:p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течен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Столярова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С.Е.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Пополнить картотеку методической литературой по направлениям:</w:t>
            </w:r>
          </w:p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- познавательное развитие</w:t>
            </w:r>
          </w:p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- социально-личностное развитие</w:t>
            </w:r>
          </w:p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- речевое развитие</w:t>
            </w:r>
          </w:p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- художественно-эстетическое развитие</w:t>
            </w:r>
          </w:p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- готовность дошкольников к школе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течен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80201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Педагогическая аттестация 2023-2024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Столярова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Оф</w:t>
            </w:r>
            <w:r w:rsidR="0008020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ормление уголка «Аттестация-2023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Столярова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5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pStyle w:val="a9"/>
              <w:numPr>
                <w:ilvl w:val="1"/>
                <w:numId w:val="4"/>
              </w:num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Самообразование педагогов</w:t>
            </w:r>
          </w:p>
          <w:p w:rsidR="003C0B3C" w:rsidRDefault="003C0B3C">
            <w:pPr>
              <w:pStyle w:val="a9"/>
              <w:tabs>
                <w:tab w:val="left" w:pos="3900"/>
              </w:tabs>
              <w:spacing w:after="0" w:line="240" w:lineRule="auto"/>
              <w:ind w:left="10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 самообразования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en-US" w:eastAsia="en-US"/>
              </w:rPr>
              <w:t>Форма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en-US" w:eastAsia="en-US"/>
              </w:rPr>
              <w:t>отчета</w:t>
            </w:r>
            <w:proofErr w:type="spellEnd"/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B5FB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«Развитие связной речи дошкольников через игру в условиях внедрения и реализации ФОП в ДОУ</w:t>
            </w:r>
            <w:r w:rsidR="003C0B3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3C0B3C" w:rsidRDefault="003C0B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Сентябрь 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Консультация для воспитателей, работа в рамках темы самообразования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B5FB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«Сенсорное развитие детей младшего возраста </w:t>
            </w:r>
            <w:r w:rsidR="003C0B3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201" w:rsidRDefault="00080201" w:rsidP="00B056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3C0B3C" w:rsidRDefault="003C0B3C" w:rsidP="00B056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Консультация для воспитателей, работа в рамках темы самообразования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B5FB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«Современные технологии социализации с детьми средней группы</w:t>
            </w:r>
            <w:r w:rsidR="003C0B3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 w:rsidP="00B056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3C0B3C" w:rsidRDefault="003C0B3C" w:rsidP="00B056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Консультация для воспитателей, работа в рамках темы самообразования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B5FB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«Развитие речи дошкольников посредством нетрадиционных дидактических игр</w:t>
            </w:r>
            <w:r w:rsidR="003C0B3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 w:rsidP="00B056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Работа в семинаре практикуме по теме самообразования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0B5FB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r w:rsidR="002C1E7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Роль дидактических игр в развитии сенсорных способностях</w:t>
            </w:r>
            <w:r w:rsidR="003C0B3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 w:rsidP="00B056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Мастер класс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</w:t>
            </w:r>
            <w:r w:rsidR="002C1E78" w:rsidRPr="002C1E78">
              <w:rPr>
                <w:rStyle w:val="c2"/>
                <w:bCs/>
                <w:color w:val="000000"/>
                <w:sz w:val="28"/>
                <w:szCs w:val="28"/>
              </w:rPr>
              <w:t>Влияние устного народного творчества на развитие детей дошкольного возраста</w:t>
            </w:r>
            <w:r w:rsidRPr="002C1E78">
              <w:rPr>
                <w:rStyle w:val="c2"/>
                <w:bCs/>
                <w:color w:val="000000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 w:rsidP="00B056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3C0B3C" w:rsidRDefault="003C0B3C" w:rsidP="00B056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Работа в круглом столе по теме самообразования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proofErr w:type="spellStart"/>
            <w:r w:rsidR="00D67373">
              <w:rPr>
                <w:rFonts w:ascii="Times New Roman" w:hAnsi="Times New Roman" w:cs="Times New Roman"/>
                <w:sz w:val="28"/>
                <w:szCs w:val="28"/>
                <w:shd w:val="clear" w:color="auto" w:fill="FFFFFF" w:themeFill="background1"/>
                <w:lang w:eastAsia="en-US"/>
              </w:rPr>
              <w:t>Нейрогимнастика</w:t>
            </w:r>
            <w:proofErr w:type="spellEnd"/>
            <w:r w:rsidR="00D67373">
              <w:rPr>
                <w:rFonts w:ascii="Times New Roman" w:hAnsi="Times New Roman" w:cs="Times New Roman"/>
                <w:sz w:val="28"/>
                <w:szCs w:val="28"/>
                <w:shd w:val="clear" w:color="auto" w:fill="FFFFFF" w:themeFill="background1"/>
                <w:lang w:eastAsia="en-US"/>
              </w:rPr>
              <w:t xml:space="preserve"> в саду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 w:themeFill="background1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 w:rsidP="00B056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Выступление. Круглый стол.</w:t>
            </w:r>
          </w:p>
        </w:tc>
      </w:tr>
    </w:tbl>
    <w:p w:rsidR="003C0B3C" w:rsidRDefault="003C0B3C" w:rsidP="003C0B3C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710FFF" w:rsidRDefault="00710FFF" w:rsidP="003C0B3C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2.РАЗДЕЛ</w:t>
      </w:r>
    </w:p>
    <w:p w:rsidR="003C0B3C" w:rsidRDefault="003C0B3C" w:rsidP="003C0B3C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Взаимодействие ДОУ с семьей и школой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32"/>
        <w:gridCol w:w="6674"/>
        <w:gridCol w:w="2100"/>
        <w:gridCol w:w="2365"/>
        <w:gridCol w:w="2889"/>
      </w:tblGrid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Содержание основной деятельности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Ответственные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Отметки о выполнении</w:t>
            </w: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1.Система работы с родителями</w:t>
            </w: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6"/>
              </w:num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Общие родительские собрания</w:t>
            </w: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Родительское собрание «Путешествие по «Стране Воспитания»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ст. воспитатель, воспитатели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Родительская конференция «Детский сад - семья - пути сотрудничества»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ст. воспитатель, воспитатели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6"/>
              </w:num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Дни открытых дверей</w:t>
            </w: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День открытых дверей «Проживем один день вместе»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педагоги,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День открытых дверей «День безопасности»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педагоги,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6"/>
              </w:num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Родительский клуб</w:t>
            </w: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«Дружная семейка»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года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6"/>
              </w:num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семьями «группы риска»</w:t>
            </w: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Посещение на дому (социальные, педагогические условия)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года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воспитатели 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Индивидуальные консультации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года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«День матери» - праздник с привлечением мам из семей «группы риска»</w:t>
            </w:r>
          </w:p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Холкина Н.А.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6"/>
              </w:num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Совместные праздники</w:t>
            </w: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«Мир освещается солнцем, а человек знанием»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Герасимова О.Н.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Рамазанова А.Г.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Фурсова Е.В.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 возрастных групп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«Красавица Осень к нам в гости просим»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«Когда я вырасту, я стану...»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Сюмбеля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 Мама - слово дорогое»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  <w:t xml:space="preserve">  -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  <w:t>Әни – иң кәдерле сүз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»;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6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«День Наума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грамотн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«Ученье свет, а не ученье тьма»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«Новогодний карнавал»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6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4"/>
                <w:lang w:eastAsia="en-US"/>
              </w:rPr>
              <w:t>«Спорт - здоровье, спорт - игра,  в спорте – папа мой и я!»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«Мама лучше всех на свете»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«Масленица»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«Карга 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боткасэ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32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«Этот день Победы»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«До свиданья детский сад»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6"/>
              </w:num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Родительская  газета  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«Звонкий колокольчик» № 1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Первая и вторая младшие группы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«Звонкий колокольчик»№ 2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 младшая и средняя группы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«Звонкий колокольчик»№ 3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Старшая и подготовительная к школе группы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1"/>
                <w:numId w:val="6"/>
              </w:num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Выставки, акции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Выставка поделок из природного материала «Осень в зонтике»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 группы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Акция «Безопасность на ступеньке детского сада»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Старшие группы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Акция «Помоги пичужке» изготовление кормушек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 группы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Акция «Собери макулатуру - посади дерево»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 группы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Смотр –конкурс «Зимняя сказка»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 группы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pStyle w:val="a9"/>
              <w:numPr>
                <w:ilvl w:val="0"/>
                <w:numId w:val="6"/>
              </w:num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Совместная работа ДОУ и школы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line="480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Содержание основной деятельности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Организационная работа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Согласование и утверждение плана по реализации преемственности в работе детского сада и школы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52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Администрация школы и ДОУ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Изучение и анализ программы начальной школы и детского сада, нормативных документов по подготовке детей к школе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взаимопосещение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уроков и занятий)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Организация предметно-развивающей среды и жизненного пространства для обеспечения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разнообразной деятельности детей ДОУ и школы с учетом их возрастных и индивидуальных интересов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Изучение преемственности обучения и социально-педагогической адаптации первоклассников, организация подготовительных занятий с будущими первоклассниками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Целевые прогулки и экскурсии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Посещение торжественной линейки, посвященной Дню знаний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учитель начальных классов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подгот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группы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Посещение музея школы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учитель начальных классов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подгот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группы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Знакомство с помещениями школы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учитель начальных классов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Посещение физкультурно-оздоровительного комплекса школы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учитель начальных классов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Посещение праздника «Последний звонок»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</w:t>
            </w: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Диагностическая и развивающая работа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Собеседование с завучем школы. Итоги и проблемы адаптации к школе выпускников детского сада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старший воспитатель,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 завуч начальных классов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Мониторинг готовности к обучению в школе (целевые ориентиры выпускников)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 подготовительной группы</w:t>
            </w: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Работа с родителями</w:t>
            </w: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Родительское собрание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Родительское собрание с приглашением учителей начальных классов «На пороге школы»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старший воспитатель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 подготовительной группы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учителя начальных классов</w:t>
            </w: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Консультации для родителей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«Что беспокоит родителей будущих первоклассников» 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84A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Макурина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Е.В., </w:t>
            </w:r>
          </w:p>
          <w:p w:rsidR="00E7384A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             Арсланова Р.И.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«Формирование умения решать учебную задачу у старших дошкольников» 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84A" w:rsidRDefault="003C0B3C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Воспитатель </w:t>
            </w:r>
            <w:proofErr w:type="spellStart"/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Макурина</w:t>
            </w:r>
            <w:proofErr w:type="spellEnd"/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Е.В., </w:t>
            </w:r>
          </w:p>
          <w:p w:rsidR="003C0B3C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             Арсланова Р.И.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«Коммуникативные способности старших дошкольников как фактор социальной адаптации»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84A" w:rsidRDefault="003C0B3C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Воспитатель</w:t>
            </w:r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Макурина</w:t>
            </w:r>
            <w:proofErr w:type="spellEnd"/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Е.В., </w:t>
            </w:r>
          </w:p>
          <w:p w:rsidR="003C0B3C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             Арсланова Р.И.</w:t>
            </w:r>
            <w:r w:rsidR="003C0B3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«Режим будущего первоклассника»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84A" w:rsidRDefault="003C0B3C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Воспитатель </w:t>
            </w:r>
            <w:proofErr w:type="spellStart"/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Макурина</w:t>
            </w:r>
            <w:proofErr w:type="spellEnd"/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Е.В., </w:t>
            </w:r>
          </w:p>
          <w:p w:rsidR="003C0B3C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             Арсланова Р.И.</w:t>
            </w: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Родительский клуб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Открытые показы ОД для родителей  будущих первоклассников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 плану педагогов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84A" w:rsidRDefault="003C0B3C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Воспитатели </w:t>
            </w:r>
            <w:proofErr w:type="spellStart"/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Макурина</w:t>
            </w:r>
            <w:proofErr w:type="spellEnd"/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Е.В., </w:t>
            </w:r>
          </w:p>
          <w:p w:rsidR="003C0B3C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             Арсланова Р.И.</w:t>
            </w: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Обратная связь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Обновление информации в уголке для родителей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 подготовительной группы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Составление списков будущих первоклассников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подготовительной группы</w:t>
            </w: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Работа с детьми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Посещение воспитанниками ДОУ внеклассных мероприятий в школе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 подготовительной группы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учителя начальных классов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Организация предметной среды для сюжетно-ролевой игры «Школа»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 подготовительной группы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учителя начальных классов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Беседы о школе, о профессии учителя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воспитатели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подготовительной группы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 художественной литературы о школе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воспитатели </w:t>
            </w:r>
          </w:p>
          <w:p w:rsidR="00E7384A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Макурина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Е.В., </w:t>
            </w:r>
          </w:p>
          <w:p w:rsidR="003C0B3C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             Арсланова Р.И.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Изготовление словесных и дидактических игр по школьной тематике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воспитатели  </w:t>
            </w:r>
          </w:p>
          <w:p w:rsidR="00E7384A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Макурина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Е.В., </w:t>
            </w:r>
          </w:p>
          <w:p w:rsidR="003C0B3C" w:rsidRDefault="00E7384A" w:rsidP="00E7384A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             Арсланова Р.И.</w:t>
            </w:r>
          </w:p>
        </w:tc>
      </w:tr>
      <w:tr w:rsidR="003C0B3C" w:rsidTr="003C0B3C">
        <w:trPr>
          <w:trHeight w:val="405"/>
        </w:trPr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Работа медперсонала  ДОУ и школы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Учет в работе ДОУ и начальной школы детей из семей «группы риска» и диспансерных детей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администрация школы и ДОУ, 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мед. персонал ДОУ и школы</w:t>
            </w:r>
          </w:p>
        </w:tc>
      </w:tr>
      <w:tr w:rsidR="003C0B3C" w:rsidTr="003C0B3C">
        <w:trPr>
          <w:trHeight w:val="4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Контроль за выполнением медицинских требований к ОД и урокам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мед. персонал ДОУ и школы</w:t>
            </w:r>
          </w:p>
        </w:tc>
      </w:tr>
    </w:tbl>
    <w:p w:rsidR="003C0B3C" w:rsidRDefault="003C0B3C" w:rsidP="003C0B3C">
      <w:pPr>
        <w:tabs>
          <w:tab w:val="left" w:pos="3900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3C" w:rsidRDefault="003C0B3C" w:rsidP="003C0B3C">
      <w:pPr>
        <w:tabs>
          <w:tab w:val="left" w:pos="3900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3.РАЗДЕЛ</w:t>
      </w:r>
    </w:p>
    <w:p w:rsidR="003C0B3C" w:rsidRDefault="003C0B3C" w:rsidP="003C0B3C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работы педагогов и осуществление контроля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33"/>
        <w:gridCol w:w="7872"/>
        <w:gridCol w:w="1837"/>
        <w:gridCol w:w="2402"/>
        <w:gridCol w:w="1916"/>
      </w:tblGrid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Содержание основной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Ответственные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Отметка о 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выполнении</w:t>
            </w: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1. Тематические проверки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«Организация работы по ПДД»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Вдовина Л.Н.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Столярова</w:t>
            </w:r>
            <w:proofErr w:type="spellEnd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С.Е.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«Организация двигательной деятельности детей во всех формах работы»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Вдовина Л.Н.</w:t>
            </w:r>
          </w:p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Столярова</w:t>
            </w:r>
            <w:proofErr w:type="spellEnd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С.Е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Маврина Н.И.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2. Оперативный контроль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Выполнение решений педагогических советов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Вдовина Л.Н.</w:t>
            </w:r>
          </w:p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Столярова</w:t>
            </w:r>
            <w:proofErr w:type="spellEnd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С.Е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Маврина Н.И.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Анализ ведения групповой документации                  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rPr>
          <w:trHeight w:val="2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pacing w:line="25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Проведение прогулки           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rPr>
                <w:rFonts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Организация питания      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pacing w:line="25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Сформированность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у детей навыков самообслуживания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pacing w:line="25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Организация дежурства в группах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pacing w:line="25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Организация игровой деятельности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spacing w:line="25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Проведение досугов и развлечений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B3C" w:rsidRDefault="003C0B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3.Индивидуальный предупредительный контроль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Контроль за работой воспитател</w:t>
            </w:r>
            <w:r w:rsid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ей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Вдовина Л.Н.</w:t>
            </w:r>
          </w:p>
          <w:p w:rsidR="003C0B3C" w:rsidRPr="00E7384A" w:rsidRDefault="00E7384A" w:rsidP="00E7384A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Столярова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С.Е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14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4.Смотры-конкурсы</w:t>
            </w: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Смотр конкурс «Готовность групп к началу нового учебного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август,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Вдовина Л.Н.</w:t>
            </w:r>
          </w:p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Столярова</w:t>
            </w:r>
            <w:proofErr w:type="spellEnd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С.Е</w:t>
            </w:r>
          </w:p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педагоги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D6737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Смотр конкурс «Огород на подоконнике</w:t>
            </w:r>
            <w:r w:rsidR="003C0B3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Вдовина Л.Н.</w:t>
            </w:r>
          </w:p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Столярова</w:t>
            </w:r>
            <w:proofErr w:type="spellEnd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С.Е</w:t>
            </w:r>
          </w:p>
          <w:p w:rsidR="003C0B3C" w:rsidRPr="00E7384A" w:rsidRDefault="00E7384A" w:rsidP="00E7384A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Педагоги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3C0B3C" w:rsidTr="003C0B3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Смотр конкурс «Готовность прогулочных участков к летнему оздоровительному периоду»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май,</w:t>
            </w:r>
          </w:p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июнь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Вдовина Л.Н.</w:t>
            </w:r>
          </w:p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Столярова</w:t>
            </w:r>
            <w:proofErr w:type="spellEnd"/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С.Е</w:t>
            </w:r>
          </w:p>
          <w:p w:rsidR="003C0B3C" w:rsidRPr="00E7384A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384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педагоги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3C" w:rsidRDefault="003C0B3C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3C0B3C" w:rsidRDefault="003C0B3C" w:rsidP="003C0B3C">
      <w:pPr>
        <w:tabs>
          <w:tab w:val="left" w:pos="3900"/>
        </w:tabs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3C0B3C" w:rsidRDefault="003C0B3C" w:rsidP="003C0B3C"/>
    <w:p w:rsidR="00686DB2" w:rsidRDefault="00686DB2"/>
    <w:sectPr w:rsidR="00686DB2" w:rsidSect="003C0B3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33"/>
    <w:multiLevelType w:val="singleLevel"/>
    <w:tmpl w:val="00000033"/>
    <w:name w:val="WW8Num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224467"/>
    <w:multiLevelType w:val="multilevel"/>
    <w:tmpl w:val="CDA6F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715B42"/>
    <w:multiLevelType w:val="multilevel"/>
    <w:tmpl w:val="99C0B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710FA1"/>
    <w:multiLevelType w:val="multilevel"/>
    <w:tmpl w:val="E8B60D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4" w15:restartNumberingAfterBreak="0">
    <w:nsid w:val="37D06CED"/>
    <w:multiLevelType w:val="multilevel"/>
    <w:tmpl w:val="32AEB4C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643A4ECF"/>
    <w:multiLevelType w:val="hybridMultilevel"/>
    <w:tmpl w:val="1BB8AA10"/>
    <w:lvl w:ilvl="0" w:tplc="91B2BF36">
      <w:start w:val="1"/>
      <w:numFmt w:val="decimal"/>
      <w:lvlText w:val="%1."/>
      <w:lvlJc w:val="left"/>
      <w:pPr>
        <w:ind w:left="786" w:hanging="360"/>
      </w:pPr>
      <w:rPr>
        <w:sz w:val="32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DCF"/>
    <w:rsid w:val="000271B7"/>
    <w:rsid w:val="00080201"/>
    <w:rsid w:val="000B5FB2"/>
    <w:rsid w:val="001161E5"/>
    <w:rsid w:val="001208E2"/>
    <w:rsid w:val="001337DA"/>
    <w:rsid w:val="00247DCF"/>
    <w:rsid w:val="00251162"/>
    <w:rsid w:val="00260498"/>
    <w:rsid w:val="002C1E78"/>
    <w:rsid w:val="002F511C"/>
    <w:rsid w:val="003C0B3C"/>
    <w:rsid w:val="00487829"/>
    <w:rsid w:val="004B724F"/>
    <w:rsid w:val="004B7FE5"/>
    <w:rsid w:val="004E7498"/>
    <w:rsid w:val="00686DB2"/>
    <w:rsid w:val="00710FFF"/>
    <w:rsid w:val="00775542"/>
    <w:rsid w:val="009133D8"/>
    <w:rsid w:val="00947DEA"/>
    <w:rsid w:val="00950867"/>
    <w:rsid w:val="00970DA9"/>
    <w:rsid w:val="00AA7907"/>
    <w:rsid w:val="00AB60F3"/>
    <w:rsid w:val="00B05685"/>
    <w:rsid w:val="00B53301"/>
    <w:rsid w:val="00B72887"/>
    <w:rsid w:val="00C22C9F"/>
    <w:rsid w:val="00D67373"/>
    <w:rsid w:val="00D96BE5"/>
    <w:rsid w:val="00DE4D94"/>
    <w:rsid w:val="00DE6386"/>
    <w:rsid w:val="00E4191E"/>
    <w:rsid w:val="00E7384A"/>
    <w:rsid w:val="00F7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D10BD"/>
  <w15:chartTrackingRefBased/>
  <w15:docId w15:val="{95C4E3A5-8918-4C37-8CDC-98F7AA3E4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B3C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C0B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3C0B3C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noProof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0B3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3C0B3C"/>
    <w:rPr>
      <w:rFonts w:asciiTheme="majorHAnsi" w:eastAsiaTheme="majorEastAsia" w:hAnsiTheme="majorHAnsi" w:cstheme="majorBidi"/>
      <w:b/>
      <w:bCs/>
      <w:noProof/>
      <w:color w:val="5B9BD5" w:themeColor="accent1"/>
      <w:sz w:val="26"/>
      <w:szCs w:val="26"/>
      <w:lang w:eastAsia="ru-RU"/>
    </w:rPr>
  </w:style>
  <w:style w:type="character" w:customStyle="1" w:styleId="a3">
    <w:name w:val="Верхний колонтитул Знак"/>
    <w:basedOn w:val="a0"/>
    <w:link w:val="a4"/>
    <w:uiPriority w:val="99"/>
    <w:semiHidden/>
    <w:rsid w:val="003C0B3C"/>
  </w:style>
  <w:style w:type="paragraph" w:styleId="a4">
    <w:name w:val="header"/>
    <w:basedOn w:val="a"/>
    <w:link w:val="a3"/>
    <w:uiPriority w:val="99"/>
    <w:semiHidden/>
    <w:unhideWhenUsed/>
    <w:rsid w:val="003C0B3C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Нижний колонтитул Знак"/>
    <w:basedOn w:val="a0"/>
    <w:link w:val="a6"/>
    <w:uiPriority w:val="99"/>
    <w:semiHidden/>
    <w:rsid w:val="003C0B3C"/>
  </w:style>
  <w:style w:type="paragraph" w:styleId="a6">
    <w:name w:val="footer"/>
    <w:basedOn w:val="a"/>
    <w:link w:val="a5"/>
    <w:uiPriority w:val="99"/>
    <w:semiHidden/>
    <w:unhideWhenUsed/>
    <w:rsid w:val="003C0B3C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Текст выноски Знак"/>
    <w:basedOn w:val="a0"/>
    <w:link w:val="a8"/>
    <w:uiPriority w:val="99"/>
    <w:semiHidden/>
    <w:rsid w:val="003C0B3C"/>
    <w:rPr>
      <w:rFonts w:ascii="Tahoma" w:hAnsi="Tahoma" w:cs="Tahoma"/>
      <w:sz w:val="16"/>
      <w:szCs w:val="16"/>
    </w:rPr>
  </w:style>
  <w:style w:type="paragraph" w:styleId="a8">
    <w:name w:val="Balloon Text"/>
    <w:basedOn w:val="a"/>
    <w:link w:val="a7"/>
    <w:uiPriority w:val="99"/>
    <w:semiHidden/>
    <w:unhideWhenUsed/>
    <w:rsid w:val="003C0B3C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paragraph" w:styleId="a9">
    <w:name w:val="List Paragraph"/>
    <w:basedOn w:val="a"/>
    <w:uiPriority w:val="99"/>
    <w:qFormat/>
    <w:rsid w:val="003C0B3C"/>
    <w:pPr>
      <w:spacing w:after="160" w:line="254" w:lineRule="auto"/>
      <w:ind w:left="720"/>
      <w:contextualSpacing/>
    </w:pPr>
    <w:rPr>
      <w:rFonts w:eastAsiaTheme="minorHAnsi"/>
      <w:lang w:eastAsia="en-US"/>
    </w:rPr>
  </w:style>
  <w:style w:type="paragraph" w:customStyle="1" w:styleId="c9">
    <w:name w:val="c9"/>
    <w:basedOn w:val="a"/>
    <w:uiPriority w:val="99"/>
    <w:semiHidden/>
    <w:rsid w:val="003C0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uiPriority w:val="99"/>
    <w:semiHidden/>
    <w:rsid w:val="003C0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C0B3C"/>
  </w:style>
  <w:style w:type="character" w:customStyle="1" w:styleId="c7">
    <w:name w:val="c7"/>
    <w:basedOn w:val="a0"/>
    <w:rsid w:val="003C0B3C"/>
  </w:style>
  <w:style w:type="character" w:customStyle="1" w:styleId="c2">
    <w:name w:val="c2"/>
    <w:basedOn w:val="a0"/>
    <w:rsid w:val="003C0B3C"/>
  </w:style>
  <w:style w:type="character" w:customStyle="1" w:styleId="c23">
    <w:name w:val="c23"/>
    <w:basedOn w:val="a0"/>
    <w:rsid w:val="003C0B3C"/>
  </w:style>
  <w:style w:type="character" w:customStyle="1" w:styleId="c1">
    <w:name w:val="c1"/>
    <w:basedOn w:val="a0"/>
    <w:rsid w:val="003C0B3C"/>
  </w:style>
  <w:style w:type="character" w:customStyle="1" w:styleId="c0">
    <w:name w:val="c0"/>
    <w:basedOn w:val="a0"/>
    <w:rsid w:val="003C0B3C"/>
  </w:style>
  <w:style w:type="character" w:customStyle="1" w:styleId="c6">
    <w:name w:val="c6"/>
    <w:basedOn w:val="a0"/>
    <w:rsid w:val="003C0B3C"/>
  </w:style>
  <w:style w:type="character" w:customStyle="1" w:styleId="c24">
    <w:name w:val="c24"/>
    <w:basedOn w:val="a0"/>
    <w:rsid w:val="003C0B3C"/>
  </w:style>
  <w:style w:type="character" w:customStyle="1" w:styleId="c39">
    <w:name w:val="c39"/>
    <w:basedOn w:val="a0"/>
    <w:rsid w:val="003C0B3C"/>
  </w:style>
  <w:style w:type="character" w:customStyle="1" w:styleId="c8">
    <w:name w:val="c8"/>
    <w:basedOn w:val="a0"/>
    <w:rsid w:val="003C0B3C"/>
  </w:style>
  <w:style w:type="character" w:customStyle="1" w:styleId="c32">
    <w:name w:val="c32"/>
    <w:basedOn w:val="a0"/>
    <w:rsid w:val="003C0B3C"/>
  </w:style>
  <w:style w:type="table" w:styleId="aa">
    <w:name w:val="Table Grid"/>
    <w:basedOn w:val="a1"/>
    <w:uiPriority w:val="39"/>
    <w:rsid w:val="003C0B3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4E7498"/>
    <w:pPr>
      <w:spacing w:after="0" w:line="240" w:lineRule="auto"/>
    </w:pPr>
  </w:style>
  <w:style w:type="paragraph" w:customStyle="1" w:styleId="c14">
    <w:name w:val="c14"/>
    <w:basedOn w:val="a"/>
    <w:rsid w:val="00AA7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A7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50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BA41C-DB30-422C-BC78-917412EC3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2548</TotalTime>
  <Pages>21</Pages>
  <Words>2344</Words>
  <Characters>13367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17</cp:revision>
  <dcterms:created xsi:type="dcterms:W3CDTF">2023-07-18T12:48:00Z</dcterms:created>
  <dcterms:modified xsi:type="dcterms:W3CDTF">2024-03-18T07:42:00Z</dcterms:modified>
</cp:coreProperties>
</file>